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47979" w:rsidRPr="00872BDC" w:rsidRDefault="00CF5449" w:rsidP="00E47979">
      <w:pPr>
        <w:rPr>
          <w:rFonts w:ascii="Arial" w:hAnsi="Arial" w:cs="Arial"/>
          <w:sz w:val="24"/>
          <w:szCs w:val="24"/>
        </w:rPr>
      </w:pPr>
      <w:r>
        <w:rPr>
          <w:rFonts w:ascii="Arial" w:hAnsi="Arial" w:cs="Arial"/>
          <w:sz w:val="24"/>
          <w:szCs w:val="24"/>
        </w:rPr>
        <w:t>Time: 1 Hours</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50</w:t>
      </w:r>
      <w:r w:rsidR="00E47979" w:rsidRPr="00872BDC">
        <w:rPr>
          <w:rFonts w:ascii="Arial" w:hAnsi="Arial" w:cs="Arial"/>
          <w:sz w:val="24"/>
          <w:szCs w:val="24"/>
        </w:rPr>
        <w:t xml:space="preserve"> marks</w:t>
      </w:r>
    </w:p>
    <w:p w:rsidR="00E47979" w:rsidRPr="009943B8" w:rsidRDefault="00E47979" w:rsidP="00E47979">
      <w:pPr>
        <w:rPr>
          <w:rFonts w:ascii="Arial" w:hAnsi="Arial" w:cs="Arial"/>
          <w:sz w:val="20"/>
          <w:szCs w:val="20"/>
        </w:rPr>
      </w:pPr>
      <w:r w:rsidRPr="009943B8">
        <w:rPr>
          <w:rFonts w:ascii="Arial" w:hAnsi="Arial" w:cs="Arial"/>
          <w:sz w:val="20"/>
          <w:szCs w:val="20"/>
        </w:rPr>
        <w:t>_________________________________________________________________________</w:t>
      </w:r>
      <w:r w:rsidR="009943B8">
        <w:rPr>
          <w:rFonts w:ascii="Arial" w:hAnsi="Arial" w:cs="Arial"/>
          <w:sz w:val="20"/>
          <w:szCs w:val="20"/>
        </w:rPr>
        <w:t>________</w:t>
      </w:r>
      <w:r w:rsidR="00872BDC">
        <w:rPr>
          <w:rFonts w:ascii="Arial" w:hAnsi="Arial" w:cs="Arial"/>
          <w:sz w:val="20"/>
          <w:szCs w:val="20"/>
        </w:rPr>
        <w:t>______</w:t>
      </w:r>
    </w:p>
    <w:p w:rsidR="00E47979" w:rsidRPr="00343623" w:rsidRDefault="009943B8" w:rsidP="00E47979">
      <w:pPr>
        <w:rPr>
          <w:rFonts w:ascii="Arial" w:hAnsi="Arial" w:cs="Arial"/>
          <w:b/>
          <w:sz w:val="24"/>
          <w:szCs w:val="24"/>
        </w:rPr>
      </w:pPr>
      <w:r w:rsidRPr="00343623">
        <w:rPr>
          <w:rFonts w:ascii="Arial" w:hAnsi="Arial" w:cs="Arial"/>
          <w:b/>
          <w:sz w:val="24"/>
          <w:szCs w:val="24"/>
        </w:rPr>
        <w:t>PEASE READ THE FOLLOWING INSTRUCTIONS CAREFULLY</w:t>
      </w:r>
    </w:p>
    <w:p w:rsidR="00CF5449" w:rsidRPr="00343623" w:rsidRDefault="00CF5449" w:rsidP="00CF5449">
      <w:pPr>
        <w:numPr>
          <w:ilvl w:val="0"/>
          <w:numId w:val="2"/>
        </w:numPr>
        <w:spacing w:after="0" w:line="240" w:lineRule="auto"/>
        <w:rPr>
          <w:rFonts w:ascii="Arial" w:hAnsi="Arial" w:cs="Arial"/>
          <w:sz w:val="24"/>
          <w:szCs w:val="24"/>
        </w:rPr>
      </w:pPr>
      <w:r w:rsidRPr="00343623">
        <w:rPr>
          <w:rFonts w:ascii="Arial" w:hAnsi="Arial" w:cs="Arial"/>
          <w:sz w:val="24"/>
          <w:szCs w:val="24"/>
        </w:rPr>
        <w:t>This paper consists of 3 pages. Please check that your question paper is complete.</w:t>
      </w:r>
    </w:p>
    <w:p w:rsidR="00CF5449" w:rsidRPr="00343623" w:rsidRDefault="00CF5449" w:rsidP="00CF5449">
      <w:pPr>
        <w:spacing w:line="240" w:lineRule="auto"/>
        <w:ind w:left="360"/>
        <w:rPr>
          <w:rFonts w:ascii="Arial" w:hAnsi="Arial" w:cs="Arial"/>
          <w:sz w:val="24"/>
          <w:szCs w:val="24"/>
        </w:rPr>
      </w:pPr>
    </w:p>
    <w:p w:rsidR="00CF5449" w:rsidRPr="00343623" w:rsidRDefault="00CF5449" w:rsidP="00CF5449">
      <w:pPr>
        <w:numPr>
          <w:ilvl w:val="0"/>
          <w:numId w:val="2"/>
        </w:numPr>
        <w:spacing w:after="0" w:line="240" w:lineRule="auto"/>
        <w:rPr>
          <w:rFonts w:ascii="Arial" w:hAnsi="Arial" w:cs="Arial"/>
          <w:b/>
          <w:bCs/>
          <w:sz w:val="24"/>
          <w:szCs w:val="24"/>
        </w:rPr>
      </w:pPr>
      <w:r w:rsidRPr="00343623">
        <w:rPr>
          <w:rFonts w:ascii="Arial" w:hAnsi="Arial" w:cs="Arial"/>
          <w:sz w:val="24"/>
          <w:szCs w:val="24"/>
        </w:rPr>
        <w:t xml:space="preserve">Read the question carefully and plan the length of your answer in relation to the sections being covered in the question. </w:t>
      </w:r>
    </w:p>
    <w:p w:rsidR="00CF5449" w:rsidRPr="00343623" w:rsidRDefault="00CF5449" w:rsidP="00CF5449">
      <w:pPr>
        <w:spacing w:line="240" w:lineRule="auto"/>
        <w:rPr>
          <w:rFonts w:ascii="Arial" w:hAnsi="Arial" w:cs="Arial"/>
          <w:b/>
          <w:bCs/>
          <w:sz w:val="24"/>
          <w:szCs w:val="24"/>
        </w:rPr>
      </w:pPr>
    </w:p>
    <w:p w:rsidR="00CF5449" w:rsidRPr="00343623" w:rsidRDefault="00CF5449" w:rsidP="00CF5449">
      <w:pPr>
        <w:numPr>
          <w:ilvl w:val="0"/>
          <w:numId w:val="2"/>
        </w:numPr>
        <w:spacing w:after="0" w:line="240" w:lineRule="auto"/>
        <w:rPr>
          <w:rFonts w:ascii="Arial" w:hAnsi="Arial" w:cs="Arial"/>
          <w:b/>
          <w:bCs/>
          <w:sz w:val="24"/>
          <w:szCs w:val="24"/>
        </w:rPr>
      </w:pPr>
      <w:r w:rsidRPr="00343623">
        <w:rPr>
          <w:rFonts w:ascii="Arial" w:hAnsi="Arial" w:cs="Arial"/>
          <w:sz w:val="24"/>
          <w:szCs w:val="24"/>
        </w:rPr>
        <w:t>Candidates are advised to pay special attention to the use of language.</w:t>
      </w:r>
    </w:p>
    <w:p w:rsidR="00CF5449" w:rsidRPr="00343623" w:rsidRDefault="00CF5449" w:rsidP="00CF5449">
      <w:pPr>
        <w:spacing w:line="240" w:lineRule="auto"/>
        <w:rPr>
          <w:rFonts w:ascii="Arial" w:hAnsi="Arial" w:cs="Arial"/>
          <w:b/>
          <w:bCs/>
          <w:sz w:val="24"/>
          <w:szCs w:val="24"/>
        </w:rPr>
      </w:pPr>
    </w:p>
    <w:p w:rsidR="00CF5449" w:rsidRPr="00343623" w:rsidRDefault="00CF5449" w:rsidP="00CF5449">
      <w:pPr>
        <w:numPr>
          <w:ilvl w:val="0"/>
          <w:numId w:val="2"/>
        </w:numPr>
        <w:spacing w:after="0" w:line="240" w:lineRule="auto"/>
        <w:rPr>
          <w:rFonts w:ascii="Arial" w:hAnsi="Arial" w:cs="Arial"/>
          <w:b/>
          <w:bCs/>
          <w:sz w:val="24"/>
          <w:szCs w:val="24"/>
        </w:rPr>
      </w:pPr>
      <w:r w:rsidRPr="00343623">
        <w:rPr>
          <w:rFonts w:ascii="Arial" w:hAnsi="Arial" w:cs="Arial"/>
          <w:sz w:val="24"/>
          <w:szCs w:val="24"/>
        </w:rPr>
        <w:t>It is in your own interest to write legibly and present your work neatly.</w:t>
      </w:r>
    </w:p>
    <w:p w:rsidR="009943B8" w:rsidRPr="00343623" w:rsidRDefault="009943B8" w:rsidP="009943B8">
      <w:pPr>
        <w:spacing w:after="0" w:line="360" w:lineRule="auto"/>
        <w:rPr>
          <w:rFonts w:ascii="Arial" w:hAnsi="Arial" w:cs="Arial"/>
          <w:sz w:val="24"/>
          <w:szCs w:val="24"/>
        </w:rPr>
      </w:pPr>
    </w:p>
    <w:tbl>
      <w:tblPr>
        <w:tblW w:w="87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789"/>
      </w:tblGrid>
      <w:tr w:rsidR="00CF5449" w:rsidRPr="00343623" w:rsidTr="00CF5449">
        <w:trPr>
          <w:jc w:val="center"/>
        </w:trPr>
        <w:tc>
          <w:tcPr>
            <w:tcW w:w="8789" w:type="dxa"/>
          </w:tcPr>
          <w:p w:rsidR="00CF5449" w:rsidRPr="00343623" w:rsidRDefault="00CF5449" w:rsidP="00392451">
            <w:pPr>
              <w:pStyle w:val="BodyText"/>
              <w:rPr>
                <w:rFonts w:ascii="Arial" w:hAnsi="Arial" w:cs="Arial"/>
              </w:rPr>
            </w:pPr>
            <w:r w:rsidRPr="00343623">
              <w:rPr>
                <w:rFonts w:ascii="Arial" w:hAnsi="Arial" w:cs="Arial"/>
              </w:rPr>
              <w:t>The following aspects may be considered when marks are allocated in this paper:</w:t>
            </w:r>
          </w:p>
          <w:p w:rsidR="00CF5449" w:rsidRPr="00343623" w:rsidRDefault="00CF5449" w:rsidP="00392451">
            <w:pPr>
              <w:pStyle w:val="BodyText"/>
              <w:rPr>
                <w:rFonts w:ascii="Arial" w:hAnsi="Arial" w:cs="Arial"/>
                <w:b w:val="0"/>
                <w:bCs w:val="0"/>
              </w:rPr>
            </w:pPr>
          </w:p>
          <w:p w:rsidR="00CF5449" w:rsidRPr="00343623" w:rsidRDefault="00CF5449" w:rsidP="00392451">
            <w:pPr>
              <w:pStyle w:val="BodyText"/>
              <w:rPr>
                <w:rFonts w:ascii="Arial" w:hAnsi="Arial" w:cs="Arial"/>
                <w:b w:val="0"/>
                <w:bCs w:val="0"/>
              </w:rPr>
            </w:pPr>
            <w:r w:rsidRPr="00343623">
              <w:rPr>
                <w:rFonts w:ascii="Arial" w:hAnsi="Arial" w:cs="Arial"/>
                <w:b w:val="0"/>
                <w:bCs w:val="0"/>
              </w:rPr>
              <w:sym w:font="Wingdings" w:char="F0C4"/>
            </w:r>
            <w:r w:rsidRPr="00343623">
              <w:rPr>
                <w:rFonts w:ascii="Arial" w:hAnsi="Arial" w:cs="Arial"/>
                <w:b w:val="0"/>
                <w:bCs w:val="0"/>
              </w:rPr>
              <w:t xml:space="preserve"> Format:</w:t>
            </w:r>
          </w:p>
          <w:p w:rsidR="00CF5449" w:rsidRPr="00343623" w:rsidRDefault="00CF5449" w:rsidP="00CF5449">
            <w:pPr>
              <w:pStyle w:val="BodyText"/>
              <w:numPr>
                <w:ilvl w:val="0"/>
                <w:numId w:val="3"/>
              </w:numPr>
              <w:rPr>
                <w:rFonts w:ascii="Arial" w:hAnsi="Arial" w:cs="Arial"/>
                <w:b w:val="0"/>
                <w:bCs w:val="0"/>
              </w:rPr>
            </w:pPr>
            <w:r w:rsidRPr="00343623">
              <w:rPr>
                <w:rFonts w:ascii="Arial" w:hAnsi="Arial" w:cs="Arial"/>
                <w:b w:val="0"/>
                <w:bCs w:val="0"/>
              </w:rPr>
              <w:t xml:space="preserve">The </w:t>
            </w:r>
            <w:r w:rsidRPr="00343623">
              <w:rPr>
                <w:rFonts w:ascii="Arial" w:hAnsi="Arial" w:cs="Arial"/>
              </w:rPr>
              <w:t xml:space="preserve">CORRECT </w:t>
            </w:r>
            <w:r w:rsidRPr="00343623">
              <w:rPr>
                <w:rFonts w:ascii="Arial" w:hAnsi="Arial" w:cs="Arial"/>
                <w:b w:val="0"/>
                <w:bCs w:val="0"/>
              </w:rPr>
              <w:t>format for each question must be used, e.g. report, letter or dialogue.</w:t>
            </w:r>
          </w:p>
          <w:p w:rsidR="00CF5449" w:rsidRPr="00343623" w:rsidRDefault="00CF5449" w:rsidP="00CF5449">
            <w:pPr>
              <w:pStyle w:val="BodyText"/>
              <w:numPr>
                <w:ilvl w:val="0"/>
                <w:numId w:val="3"/>
              </w:numPr>
              <w:rPr>
                <w:rFonts w:ascii="Arial" w:hAnsi="Arial" w:cs="Arial"/>
                <w:b w:val="0"/>
                <w:bCs w:val="0"/>
              </w:rPr>
            </w:pPr>
            <w:r w:rsidRPr="00343623">
              <w:rPr>
                <w:rFonts w:ascii="Arial" w:hAnsi="Arial" w:cs="Arial"/>
                <w:b w:val="0"/>
                <w:bCs w:val="0"/>
              </w:rPr>
              <w:t>Where applicable, include an introduction and conclusion.</w:t>
            </w:r>
          </w:p>
          <w:p w:rsidR="00CF5449" w:rsidRPr="00343623" w:rsidRDefault="00CF5449" w:rsidP="00CF5449">
            <w:pPr>
              <w:pStyle w:val="BodyText"/>
              <w:numPr>
                <w:ilvl w:val="0"/>
                <w:numId w:val="3"/>
              </w:numPr>
              <w:rPr>
                <w:rFonts w:ascii="Arial" w:hAnsi="Arial" w:cs="Arial"/>
                <w:b w:val="0"/>
                <w:bCs w:val="0"/>
              </w:rPr>
            </w:pPr>
            <w:r w:rsidRPr="00343623">
              <w:rPr>
                <w:rFonts w:ascii="Arial" w:hAnsi="Arial" w:cs="Arial"/>
                <w:b w:val="0"/>
                <w:bCs w:val="0"/>
              </w:rPr>
              <w:t>Use headings and sub-headings where appropriate.</w:t>
            </w:r>
          </w:p>
          <w:p w:rsidR="00CF5449" w:rsidRPr="00343623" w:rsidRDefault="00CF5449" w:rsidP="00392451">
            <w:pPr>
              <w:pStyle w:val="BodyText"/>
              <w:rPr>
                <w:rFonts w:ascii="Arial" w:hAnsi="Arial" w:cs="Arial"/>
                <w:b w:val="0"/>
                <w:bCs w:val="0"/>
              </w:rPr>
            </w:pPr>
            <w:r w:rsidRPr="00343623">
              <w:rPr>
                <w:rFonts w:ascii="Arial" w:hAnsi="Arial" w:cs="Arial"/>
                <w:b w:val="0"/>
                <w:bCs w:val="0"/>
              </w:rPr>
              <w:sym w:font="Wingdings" w:char="F0C4"/>
            </w:r>
            <w:r w:rsidRPr="00343623">
              <w:rPr>
                <w:rFonts w:ascii="Arial" w:hAnsi="Arial" w:cs="Arial"/>
                <w:b w:val="0"/>
                <w:bCs w:val="0"/>
              </w:rPr>
              <w:t xml:space="preserve"> Terminology: Correct Business terminology should be used.</w:t>
            </w:r>
          </w:p>
          <w:p w:rsidR="00CF5449" w:rsidRPr="00343623" w:rsidRDefault="00CF5449" w:rsidP="00392451">
            <w:pPr>
              <w:pStyle w:val="BodyText"/>
              <w:rPr>
                <w:rFonts w:ascii="Arial" w:hAnsi="Arial" w:cs="Arial"/>
                <w:b w:val="0"/>
                <w:bCs w:val="0"/>
              </w:rPr>
            </w:pPr>
            <w:r w:rsidRPr="00343623">
              <w:rPr>
                <w:rFonts w:ascii="Arial" w:hAnsi="Arial" w:cs="Arial"/>
                <w:b w:val="0"/>
                <w:bCs w:val="0"/>
              </w:rPr>
              <w:sym w:font="Wingdings" w:char="F0C4"/>
            </w:r>
            <w:r w:rsidRPr="00343623">
              <w:rPr>
                <w:rFonts w:ascii="Arial" w:hAnsi="Arial" w:cs="Arial"/>
                <w:b w:val="0"/>
                <w:bCs w:val="0"/>
              </w:rPr>
              <w:t xml:space="preserve"> Content: Must be sufficient to cover all aspects of the question.</w:t>
            </w:r>
          </w:p>
          <w:p w:rsidR="00CF5449" w:rsidRPr="00343623" w:rsidRDefault="00CF5449" w:rsidP="00392451">
            <w:pPr>
              <w:pStyle w:val="BodyText"/>
              <w:rPr>
                <w:rFonts w:ascii="Arial" w:hAnsi="Arial" w:cs="Arial"/>
                <w:b w:val="0"/>
                <w:bCs w:val="0"/>
              </w:rPr>
            </w:pPr>
            <w:r w:rsidRPr="00343623">
              <w:rPr>
                <w:rFonts w:ascii="Arial" w:hAnsi="Arial" w:cs="Arial"/>
                <w:b w:val="0"/>
                <w:bCs w:val="0"/>
              </w:rPr>
              <w:sym w:font="Wingdings" w:char="F0C4"/>
            </w:r>
            <w:r w:rsidRPr="00343623">
              <w:rPr>
                <w:rFonts w:ascii="Arial" w:hAnsi="Arial" w:cs="Arial"/>
                <w:b w:val="0"/>
                <w:bCs w:val="0"/>
              </w:rPr>
              <w:t xml:space="preserve"> Substantiation: Justification for statements made.</w:t>
            </w:r>
          </w:p>
          <w:p w:rsidR="00CF5449" w:rsidRPr="00343623" w:rsidRDefault="00CF5449" w:rsidP="00392451">
            <w:pPr>
              <w:pStyle w:val="BodyText"/>
              <w:rPr>
                <w:rFonts w:ascii="Arial" w:hAnsi="Arial" w:cs="Arial"/>
                <w:b w:val="0"/>
                <w:bCs w:val="0"/>
              </w:rPr>
            </w:pPr>
            <w:r w:rsidRPr="00343623">
              <w:rPr>
                <w:rFonts w:ascii="Arial" w:hAnsi="Arial" w:cs="Arial"/>
                <w:b w:val="0"/>
                <w:bCs w:val="0"/>
              </w:rPr>
              <w:sym w:font="Wingdings" w:char="F0C4"/>
            </w:r>
            <w:r w:rsidRPr="00343623">
              <w:rPr>
                <w:rFonts w:ascii="Arial" w:hAnsi="Arial" w:cs="Arial"/>
                <w:b w:val="0"/>
                <w:bCs w:val="0"/>
              </w:rPr>
              <w:t xml:space="preserve"> Application to case study / context.</w:t>
            </w:r>
          </w:p>
          <w:p w:rsidR="00CF5449" w:rsidRPr="00343623" w:rsidRDefault="00CF5449" w:rsidP="00392451">
            <w:pPr>
              <w:pStyle w:val="BodyText"/>
              <w:rPr>
                <w:rFonts w:ascii="Arial" w:hAnsi="Arial" w:cs="Arial"/>
                <w:b w:val="0"/>
                <w:bCs w:val="0"/>
              </w:rPr>
            </w:pPr>
            <w:r w:rsidRPr="00343623">
              <w:rPr>
                <w:rFonts w:ascii="Arial" w:hAnsi="Arial" w:cs="Arial"/>
                <w:b w:val="0"/>
                <w:bCs w:val="0"/>
              </w:rPr>
              <w:sym w:font="Wingdings" w:char="F0C4"/>
            </w:r>
            <w:r w:rsidRPr="00343623">
              <w:rPr>
                <w:rFonts w:ascii="Arial" w:hAnsi="Arial" w:cs="Arial"/>
                <w:b w:val="0"/>
                <w:bCs w:val="0"/>
              </w:rPr>
              <w:t xml:space="preserve"> Creative problem solving rather than just giving theoretical facts.</w:t>
            </w:r>
          </w:p>
          <w:p w:rsidR="00CF5449" w:rsidRPr="00343623" w:rsidRDefault="00CF5449" w:rsidP="00392451">
            <w:pPr>
              <w:pStyle w:val="BodyText"/>
              <w:rPr>
                <w:rFonts w:ascii="Arial" w:hAnsi="Arial" w:cs="Arial"/>
                <w:b w:val="0"/>
                <w:bCs w:val="0"/>
              </w:rPr>
            </w:pPr>
            <w:r w:rsidRPr="00343623">
              <w:rPr>
                <w:rFonts w:ascii="Arial" w:hAnsi="Arial" w:cs="Arial"/>
                <w:b w:val="0"/>
                <w:bCs w:val="0"/>
              </w:rPr>
              <w:sym w:font="Wingdings" w:char="F0C4"/>
            </w:r>
            <w:r w:rsidRPr="00343623">
              <w:rPr>
                <w:rFonts w:ascii="Arial" w:hAnsi="Arial" w:cs="Arial"/>
                <w:b w:val="0"/>
                <w:bCs w:val="0"/>
              </w:rPr>
              <w:t xml:space="preserve"> Synthesis and appropriate sequencing.</w:t>
            </w:r>
          </w:p>
        </w:tc>
      </w:tr>
    </w:tbl>
    <w:p w:rsidR="009943B8" w:rsidRPr="00343623" w:rsidRDefault="009943B8" w:rsidP="009943B8">
      <w:pPr>
        <w:spacing w:after="0" w:line="360" w:lineRule="auto"/>
        <w:rPr>
          <w:rFonts w:ascii="Arial" w:hAnsi="Arial" w:cs="Arial"/>
          <w:sz w:val="24"/>
          <w:szCs w:val="24"/>
        </w:rPr>
      </w:pPr>
    </w:p>
    <w:p w:rsidR="009943B8" w:rsidRDefault="009943B8" w:rsidP="009943B8">
      <w:pPr>
        <w:spacing w:after="0" w:line="360" w:lineRule="auto"/>
        <w:rPr>
          <w:rFonts w:ascii="Arial" w:hAnsi="Arial" w:cs="Arial"/>
        </w:rPr>
      </w:pPr>
      <w:r>
        <w:rPr>
          <w:rFonts w:ascii="Arial" w:hAnsi="Arial" w:cs="Arial"/>
        </w:rPr>
        <w:t>_________________________________________________________________________</w:t>
      </w:r>
      <w:r w:rsidR="00872BDC">
        <w:rPr>
          <w:rFonts w:ascii="Arial" w:hAnsi="Arial" w:cs="Arial"/>
        </w:rPr>
        <w:t>______</w:t>
      </w:r>
    </w:p>
    <w:p w:rsidR="009943B8" w:rsidRDefault="009943B8" w:rsidP="009943B8">
      <w:pPr>
        <w:spacing w:after="0" w:line="360" w:lineRule="auto"/>
        <w:rPr>
          <w:rFonts w:ascii="Arial" w:hAnsi="Arial" w:cs="Arial"/>
        </w:rPr>
      </w:pPr>
    </w:p>
    <w:p w:rsidR="00CF5449" w:rsidRDefault="00CF5449" w:rsidP="009943B8">
      <w:pPr>
        <w:spacing w:after="0" w:line="360" w:lineRule="auto"/>
        <w:rPr>
          <w:rFonts w:ascii="Arial" w:hAnsi="Arial" w:cs="Arial"/>
        </w:rPr>
      </w:pPr>
    </w:p>
    <w:p w:rsidR="00CF5449" w:rsidRDefault="00CF5449" w:rsidP="009943B8">
      <w:pPr>
        <w:spacing w:after="0" w:line="360" w:lineRule="auto"/>
        <w:rPr>
          <w:rFonts w:ascii="Arial" w:hAnsi="Arial" w:cs="Arial"/>
        </w:rPr>
      </w:pPr>
    </w:p>
    <w:p w:rsidR="00CF5449" w:rsidRDefault="00CF5449" w:rsidP="009943B8">
      <w:pPr>
        <w:spacing w:after="0" w:line="360" w:lineRule="auto"/>
        <w:rPr>
          <w:rFonts w:ascii="Arial" w:hAnsi="Arial" w:cs="Arial"/>
        </w:rPr>
      </w:pPr>
    </w:p>
    <w:p w:rsidR="00CF5449" w:rsidRDefault="00CF5449" w:rsidP="009943B8">
      <w:pPr>
        <w:spacing w:after="0" w:line="360" w:lineRule="auto"/>
        <w:rPr>
          <w:rFonts w:ascii="Arial" w:hAnsi="Arial" w:cs="Arial"/>
        </w:rPr>
      </w:pPr>
    </w:p>
    <w:p w:rsidR="0083053D" w:rsidRDefault="0083053D" w:rsidP="009943B8">
      <w:pPr>
        <w:spacing w:after="0" w:line="360" w:lineRule="auto"/>
        <w:rPr>
          <w:rFonts w:ascii="Arial" w:hAnsi="Arial" w:cs="Arial"/>
        </w:rPr>
      </w:pPr>
    </w:p>
    <w:p w:rsidR="0083053D" w:rsidRDefault="0083053D" w:rsidP="009943B8">
      <w:pPr>
        <w:spacing w:after="0" w:line="360" w:lineRule="auto"/>
        <w:rPr>
          <w:rFonts w:ascii="Arial" w:hAnsi="Arial" w:cs="Arial"/>
        </w:rPr>
      </w:pPr>
    </w:p>
    <w:p w:rsidR="0083053D" w:rsidRDefault="0083053D" w:rsidP="009943B8">
      <w:pPr>
        <w:spacing w:after="0" w:line="360" w:lineRule="auto"/>
        <w:rPr>
          <w:rFonts w:ascii="Arial" w:hAnsi="Arial" w:cs="Arial"/>
        </w:rPr>
      </w:pPr>
    </w:p>
    <w:p w:rsidR="0083053D" w:rsidRDefault="0083053D" w:rsidP="009943B8">
      <w:pPr>
        <w:spacing w:after="0" w:line="360" w:lineRule="auto"/>
        <w:rPr>
          <w:rFonts w:ascii="Arial" w:hAnsi="Arial" w:cs="Arial"/>
        </w:rPr>
      </w:pPr>
    </w:p>
    <w:p w:rsidR="0083053D" w:rsidRDefault="0083053D" w:rsidP="009943B8">
      <w:pPr>
        <w:spacing w:after="0" w:line="360" w:lineRule="auto"/>
        <w:rPr>
          <w:rFonts w:ascii="Arial" w:hAnsi="Arial" w:cs="Arial"/>
        </w:rPr>
      </w:pPr>
    </w:p>
    <w:p w:rsidR="00CF5449" w:rsidRDefault="00CF5449" w:rsidP="009943B8">
      <w:pPr>
        <w:spacing w:after="0" w:line="360" w:lineRule="auto"/>
        <w:rPr>
          <w:rFonts w:ascii="Arial" w:hAnsi="Arial" w:cs="Arial"/>
        </w:rPr>
      </w:pPr>
    </w:p>
    <w:p w:rsidR="00CF5449" w:rsidRDefault="00CF5449" w:rsidP="00CF5449">
      <w:pPr>
        <w:autoSpaceDE w:val="0"/>
        <w:autoSpaceDN w:val="0"/>
        <w:adjustRightInd w:val="0"/>
        <w:spacing w:after="0" w:line="240" w:lineRule="auto"/>
        <w:rPr>
          <w:rFonts w:ascii="Arial" w:hAnsi="Arial" w:cs="Arial"/>
        </w:rPr>
      </w:pPr>
    </w:p>
    <w:p w:rsidR="00CF5449" w:rsidRDefault="00CF5449" w:rsidP="00CF5449">
      <w:pPr>
        <w:autoSpaceDE w:val="0"/>
        <w:autoSpaceDN w:val="0"/>
        <w:adjustRightInd w:val="0"/>
        <w:spacing w:after="0" w:line="240" w:lineRule="auto"/>
        <w:rPr>
          <w:rFonts w:ascii="Arial" w:hAnsi="Arial" w:cs="Arial"/>
        </w:rPr>
      </w:pPr>
    </w:p>
    <w:p w:rsidR="00CF5449" w:rsidRPr="00CF5449" w:rsidRDefault="00CF5449" w:rsidP="00CF5449">
      <w:pPr>
        <w:autoSpaceDE w:val="0"/>
        <w:autoSpaceDN w:val="0"/>
        <w:adjustRightInd w:val="0"/>
        <w:spacing w:after="0" w:line="240" w:lineRule="auto"/>
        <w:rPr>
          <w:rFonts w:ascii="Arial" w:hAnsi="Arial" w:cs="Arial"/>
          <w:b/>
          <w:sz w:val="24"/>
          <w:szCs w:val="24"/>
        </w:rPr>
      </w:pPr>
      <w:bookmarkStart w:id="0" w:name="_GoBack"/>
      <w:bookmarkEnd w:id="0"/>
      <w:r w:rsidRPr="00CF5449">
        <w:rPr>
          <w:rFonts w:ascii="Arial" w:hAnsi="Arial" w:cs="Arial"/>
          <w:b/>
          <w:sz w:val="24"/>
          <w:szCs w:val="24"/>
        </w:rPr>
        <w:lastRenderedPageBreak/>
        <w:t>Question 1:</w:t>
      </w:r>
    </w:p>
    <w:p w:rsidR="00CF5449" w:rsidRPr="00CF5449" w:rsidRDefault="00CF5449" w:rsidP="00CF5449">
      <w:pPr>
        <w:autoSpaceDE w:val="0"/>
        <w:autoSpaceDN w:val="0"/>
        <w:adjustRightInd w:val="0"/>
        <w:spacing w:after="0" w:line="240" w:lineRule="auto"/>
        <w:rPr>
          <w:rFonts w:ascii="Arial" w:hAnsi="Arial" w:cs="Arial"/>
          <w:b/>
          <w:sz w:val="24"/>
          <w:szCs w:val="24"/>
        </w:rPr>
      </w:pPr>
    </w:p>
    <w:p w:rsidR="00CF5449" w:rsidRPr="00CF5449" w:rsidRDefault="00CF5449" w:rsidP="00CF5449">
      <w:pPr>
        <w:autoSpaceDE w:val="0"/>
        <w:autoSpaceDN w:val="0"/>
        <w:adjustRightInd w:val="0"/>
        <w:spacing w:after="0" w:line="240" w:lineRule="auto"/>
        <w:rPr>
          <w:rFonts w:ascii="Arial" w:hAnsi="Arial" w:cs="Arial"/>
          <w:b/>
          <w:sz w:val="24"/>
          <w:szCs w:val="24"/>
        </w:rPr>
      </w:pPr>
      <w:r w:rsidRPr="00CF5449">
        <w:rPr>
          <w:rFonts w:ascii="Arial" w:hAnsi="Arial" w:cs="Arial"/>
          <w:b/>
          <w:sz w:val="24"/>
          <w:szCs w:val="24"/>
        </w:rPr>
        <w:t>Read the following case study and then answer the question that follows:</w:t>
      </w:r>
    </w:p>
    <w:p w:rsidR="00CF5449" w:rsidRDefault="00CF5449" w:rsidP="00CF5449">
      <w:pPr>
        <w:autoSpaceDE w:val="0"/>
        <w:autoSpaceDN w:val="0"/>
        <w:adjustRightInd w:val="0"/>
        <w:spacing w:after="0" w:line="240" w:lineRule="auto"/>
        <w:rPr>
          <w:rFonts w:ascii="Arial" w:hAnsi="Arial" w:cs="Arial"/>
          <w:b/>
        </w:rPr>
      </w:pPr>
    </w:p>
    <w:tbl>
      <w:tblPr>
        <w:tblStyle w:val="TableGrid"/>
        <w:tblW w:w="0" w:type="auto"/>
        <w:tblLook w:val="04A0" w:firstRow="1" w:lastRow="0" w:firstColumn="1" w:lastColumn="0" w:noHBand="0" w:noVBand="1"/>
      </w:tblPr>
      <w:tblGrid>
        <w:gridCol w:w="9016"/>
      </w:tblGrid>
      <w:tr w:rsidR="00CF5449" w:rsidTr="00392451">
        <w:tc>
          <w:tcPr>
            <w:tcW w:w="9016" w:type="dxa"/>
          </w:tcPr>
          <w:p w:rsidR="00CF5449" w:rsidRPr="00940A23" w:rsidRDefault="00CF5449" w:rsidP="00392451">
            <w:pPr>
              <w:autoSpaceDE w:val="0"/>
              <w:autoSpaceDN w:val="0"/>
              <w:adjustRightInd w:val="0"/>
              <w:spacing w:line="360" w:lineRule="auto"/>
              <w:jc w:val="both"/>
              <w:rPr>
                <w:rFonts w:ascii="Arial" w:hAnsi="Arial" w:cs="Arial"/>
                <w:b/>
                <w:noProof/>
                <w:sz w:val="20"/>
                <w:szCs w:val="20"/>
                <w:lang w:eastAsia="en-ZA"/>
              </w:rPr>
            </w:pPr>
            <w:r w:rsidRPr="00940A23">
              <w:rPr>
                <w:rFonts w:ascii="Arial" w:hAnsi="Arial" w:cs="Arial"/>
                <w:b/>
                <w:noProof/>
                <w:sz w:val="20"/>
                <w:szCs w:val="20"/>
                <w:lang w:eastAsia="en-ZA"/>
              </w:rPr>
              <w:drawing>
                <wp:anchor distT="0" distB="0" distL="114300" distR="114300" simplePos="0" relativeHeight="251661312" behindDoc="0" locked="0" layoutInCell="1" allowOverlap="1" wp14:anchorId="170C571E" wp14:editId="4F76E25A">
                  <wp:simplePos x="0" y="0"/>
                  <wp:positionH relativeFrom="column">
                    <wp:posOffset>4043045</wp:posOffset>
                  </wp:positionH>
                  <wp:positionV relativeFrom="paragraph">
                    <wp:posOffset>6985</wp:posOffset>
                  </wp:positionV>
                  <wp:extent cx="1601470" cy="1763395"/>
                  <wp:effectExtent l="0" t="0" r="0" b="825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601470" cy="176339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Pr="00940A23">
              <w:rPr>
                <w:rFonts w:ascii="Arial" w:hAnsi="Arial" w:cs="Arial"/>
                <w:b/>
                <w:sz w:val="20"/>
                <w:szCs w:val="20"/>
              </w:rPr>
              <w:t>Santie</w:t>
            </w:r>
            <w:proofErr w:type="spellEnd"/>
            <w:r w:rsidRPr="00940A23">
              <w:rPr>
                <w:rFonts w:ascii="Arial" w:hAnsi="Arial" w:cs="Arial"/>
                <w:b/>
                <w:sz w:val="20"/>
                <w:szCs w:val="20"/>
              </w:rPr>
              <w:t xml:space="preserve"> Botha, Independent Chairman of Famous Brands</w:t>
            </w:r>
            <w:r w:rsidRPr="00940A23">
              <w:rPr>
                <w:rFonts w:ascii="Arial" w:hAnsi="Arial" w:cs="Arial"/>
                <w:b/>
                <w:noProof/>
                <w:sz w:val="20"/>
                <w:szCs w:val="20"/>
                <w:lang w:eastAsia="en-ZA"/>
              </w:rPr>
              <w:t>, stat</w:t>
            </w:r>
            <w:r>
              <w:rPr>
                <w:rFonts w:ascii="Arial" w:hAnsi="Arial" w:cs="Arial"/>
                <w:b/>
                <w:noProof/>
                <w:sz w:val="20"/>
                <w:szCs w:val="20"/>
                <w:lang w:eastAsia="en-ZA"/>
              </w:rPr>
              <w:t>es in the integrated report</w:t>
            </w:r>
            <w:r w:rsidRPr="00940A23">
              <w:rPr>
                <w:rFonts w:ascii="Arial" w:hAnsi="Arial" w:cs="Arial"/>
                <w:b/>
                <w:noProof/>
                <w:sz w:val="20"/>
                <w:szCs w:val="20"/>
                <w:lang w:eastAsia="en-ZA"/>
              </w:rPr>
              <w:t xml:space="preserve">: </w:t>
            </w:r>
          </w:p>
          <w:p w:rsidR="00CF5449" w:rsidRPr="00940A23" w:rsidRDefault="00CF5449" w:rsidP="00392451">
            <w:pPr>
              <w:autoSpaceDE w:val="0"/>
              <w:autoSpaceDN w:val="0"/>
              <w:adjustRightInd w:val="0"/>
              <w:spacing w:line="360" w:lineRule="auto"/>
              <w:jc w:val="both"/>
              <w:rPr>
                <w:rFonts w:ascii="VectoraLTStd-Light" w:hAnsi="VectoraLTStd-Light" w:cs="VectoraLTStd-Light"/>
                <w:sz w:val="17"/>
                <w:szCs w:val="17"/>
              </w:rPr>
            </w:pPr>
            <w:r w:rsidRPr="00940A23">
              <w:rPr>
                <w:rFonts w:ascii="Arial" w:hAnsi="Arial" w:cs="Arial"/>
                <w:sz w:val="20"/>
                <w:szCs w:val="20"/>
              </w:rPr>
              <w:t>“We anticipate that the difficult trading conditions experienced this year will persist and possibly intensify. Subdued economic growth, political uncertainty, labour unrest and increased living costs will have a negative impact on consumer sentiment and spend, and retailers will need to compete fiercely to achieve real growth. I am satisfied that Famous Brands’ investment proposition, centred on providing a holistic solution to investment partners and consumers, together with its planned strategic initiatives aimed at boosting growth position the Group well to optimally manage future adverse conditions.”</w:t>
            </w:r>
            <w:r w:rsidRPr="00940A23">
              <w:rPr>
                <w:rFonts w:ascii="Arial" w:hAnsi="Arial" w:cs="Arial"/>
                <w:b/>
                <w:noProof/>
                <w:sz w:val="20"/>
                <w:szCs w:val="20"/>
                <w:lang w:eastAsia="en-ZA"/>
              </w:rPr>
              <w:t xml:space="preserve"> </w:t>
            </w:r>
          </w:p>
        </w:tc>
      </w:tr>
    </w:tbl>
    <w:p w:rsidR="00CF5449" w:rsidRPr="00CC6601" w:rsidRDefault="00CF5449" w:rsidP="00CF5449">
      <w:pPr>
        <w:autoSpaceDE w:val="0"/>
        <w:autoSpaceDN w:val="0"/>
        <w:adjustRightInd w:val="0"/>
        <w:spacing w:after="0" w:line="240" w:lineRule="auto"/>
        <w:rPr>
          <w:rFonts w:ascii="Arial" w:hAnsi="Arial" w:cs="Arial"/>
          <w:b/>
        </w:rPr>
      </w:pPr>
    </w:p>
    <w:tbl>
      <w:tblPr>
        <w:tblStyle w:val="TableGrid"/>
        <w:tblW w:w="0" w:type="auto"/>
        <w:tblLook w:val="04A0" w:firstRow="1" w:lastRow="0" w:firstColumn="1" w:lastColumn="0" w:noHBand="0" w:noVBand="1"/>
      </w:tblPr>
      <w:tblGrid>
        <w:gridCol w:w="9016"/>
      </w:tblGrid>
      <w:tr w:rsidR="00CF5449" w:rsidTr="00392451">
        <w:tc>
          <w:tcPr>
            <w:tcW w:w="9016" w:type="dxa"/>
          </w:tcPr>
          <w:p w:rsidR="00CF5449" w:rsidRPr="00444FFB" w:rsidRDefault="00CF5449" w:rsidP="00392451">
            <w:pPr>
              <w:autoSpaceDE w:val="0"/>
              <w:autoSpaceDN w:val="0"/>
              <w:adjustRightInd w:val="0"/>
              <w:spacing w:line="360" w:lineRule="auto"/>
              <w:jc w:val="both"/>
              <w:rPr>
                <w:rFonts w:ascii="Arial" w:hAnsi="Arial" w:cs="Arial"/>
                <w:b/>
                <w:bCs/>
                <w:sz w:val="20"/>
                <w:szCs w:val="20"/>
              </w:rPr>
            </w:pPr>
            <w:r w:rsidRPr="00444FFB">
              <w:rPr>
                <w:rFonts w:ascii="Arial" w:hAnsi="Arial" w:cs="Arial"/>
                <w:b/>
                <w:bCs/>
                <w:sz w:val="20"/>
                <w:szCs w:val="20"/>
              </w:rPr>
              <w:t>Vision</w:t>
            </w:r>
          </w:p>
          <w:p w:rsidR="00CF5449" w:rsidRPr="00444FFB" w:rsidRDefault="00CF5449" w:rsidP="00392451">
            <w:pPr>
              <w:autoSpaceDE w:val="0"/>
              <w:autoSpaceDN w:val="0"/>
              <w:adjustRightInd w:val="0"/>
              <w:spacing w:line="360" w:lineRule="auto"/>
              <w:jc w:val="both"/>
              <w:rPr>
                <w:rFonts w:ascii="Arial" w:hAnsi="Arial" w:cs="Arial"/>
                <w:sz w:val="20"/>
                <w:szCs w:val="20"/>
              </w:rPr>
            </w:pPr>
            <w:r w:rsidRPr="00444FFB">
              <w:rPr>
                <w:rFonts w:ascii="Arial" w:hAnsi="Arial" w:cs="Arial"/>
                <w:sz w:val="20"/>
                <w:szCs w:val="20"/>
              </w:rPr>
              <w:t xml:space="preserve">To become Africa’s first choice branded </w:t>
            </w:r>
            <w:r>
              <w:rPr>
                <w:rFonts w:ascii="Arial" w:hAnsi="Arial" w:cs="Arial"/>
                <w:sz w:val="20"/>
                <w:szCs w:val="20"/>
              </w:rPr>
              <w:t>food services Franchisor</w:t>
            </w:r>
            <w:r w:rsidRPr="00444FFB">
              <w:rPr>
                <w:rFonts w:ascii="Arial" w:hAnsi="Arial" w:cs="Arial"/>
                <w:sz w:val="20"/>
                <w:szCs w:val="20"/>
              </w:rPr>
              <w:t>.</w:t>
            </w:r>
          </w:p>
          <w:p w:rsidR="00CF5449" w:rsidRPr="00444FFB" w:rsidRDefault="00CF5449" w:rsidP="00392451">
            <w:pPr>
              <w:autoSpaceDE w:val="0"/>
              <w:autoSpaceDN w:val="0"/>
              <w:adjustRightInd w:val="0"/>
              <w:spacing w:line="360" w:lineRule="auto"/>
              <w:jc w:val="both"/>
              <w:rPr>
                <w:rFonts w:ascii="Arial" w:hAnsi="Arial" w:cs="Arial"/>
                <w:b/>
                <w:bCs/>
                <w:sz w:val="20"/>
                <w:szCs w:val="20"/>
              </w:rPr>
            </w:pPr>
            <w:r w:rsidRPr="00444FFB">
              <w:rPr>
                <w:rFonts w:ascii="Arial" w:hAnsi="Arial" w:cs="Arial"/>
                <w:b/>
                <w:bCs/>
                <w:sz w:val="20"/>
                <w:szCs w:val="20"/>
              </w:rPr>
              <w:t>Strategic intent</w:t>
            </w:r>
          </w:p>
          <w:p w:rsidR="00CF5449" w:rsidRPr="00444FFB" w:rsidRDefault="00CF5449" w:rsidP="00392451">
            <w:pPr>
              <w:autoSpaceDE w:val="0"/>
              <w:autoSpaceDN w:val="0"/>
              <w:adjustRightInd w:val="0"/>
              <w:spacing w:line="360" w:lineRule="auto"/>
              <w:jc w:val="both"/>
              <w:rPr>
                <w:rFonts w:ascii="Arial" w:hAnsi="Arial" w:cs="Arial"/>
                <w:sz w:val="20"/>
                <w:szCs w:val="20"/>
              </w:rPr>
            </w:pPr>
            <w:r w:rsidRPr="00444FFB">
              <w:rPr>
                <w:rFonts w:ascii="Arial" w:hAnsi="Arial" w:cs="Arial"/>
                <w:sz w:val="20"/>
                <w:szCs w:val="20"/>
              </w:rPr>
              <w:t>Our business is focused on building capability across brands, logistics and manufacturing, which provides a total solution to our investment partners and consumers.</w:t>
            </w:r>
          </w:p>
          <w:p w:rsidR="00CF5449" w:rsidRPr="00444FFB" w:rsidRDefault="00CF5449" w:rsidP="00392451">
            <w:pPr>
              <w:autoSpaceDE w:val="0"/>
              <w:autoSpaceDN w:val="0"/>
              <w:adjustRightInd w:val="0"/>
              <w:spacing w:line="360" w:lineRule="auto"/>
              <w:jc w:val="both"/>
              <w:rPr>
                <w:rFonts w:ascii="Arial" w:hAnsi="Arial" w:cs="Arial"/>
                <w:b/>
                <w:bCs/>
                <w:sz w:val="20"/>
                <w:szCs w:val="20"/>
              </w:rPr>
            </w:pPr>
            <w:r>
              <w:rPr>
                <w:noProof/>
                <w:color w:val="0000FF"/>
                <w:lang w:eastAsia="en-ZA"/>
              </w:rPr>
              <w:drawing>
                <wp:anchor distT="0" distB="0" distL="114300" distR="114300" simplePos="0" relativeHeight="251662336" behindDoc="0" locked="0" layoutInCell="1" allowOverlap="1" wp14:anchorId="1ED68957" wp14:editId="275F7EA3">
                  <wp:simplePos x="0" y="0"/>
                  <wp:positionH relativeFrom="column">
                    <wp:posOffset>1766570</wp:posOffset>
                  </wp:positionH>
                  <wp:positionV relativeFrom="page">
                    <wp:posOffset>1252855</wp:posOffset>
                  </wp:positionV>
                  <wp:extent cx="3313430" cy="1066800"/>
                  <wp:effectExtent l="0" t="0" r="1270" b="0"/>
                  <wp:wrapSquare wrapText="bothSides"/>
                  <wp:docPr id="10" name="Picture 10" descr="http://www.famousbrands.co.za/includes/nav/img/logo2.pn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famousbrands.co.za/includes/nav/img/logo2.png">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13430" cy="1066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44FFB">
              <w:rPr>
                <w:rFonts w:ascii="Arial" w:hAnsi="Arial" w:cs="Arial"/>
                <w:b/>
                <w:bCs/>
                <w:sz w:val="20"/>
                <w:szCs w:val="20"/>
              </w:rPr>
              <w:t>Core beliefs</w:t>
            </w:r>
          </w:p>
          <w:p w:rsidR="00CF5449" w:rsidRPr="00444FFB" w:rsidRDefault="00CF5449" w:rsidP="00392451">
            <w:pPr>
              <w:autoSpaceDE w:val="0"/>
              <w:autoSpaceDN w:val="0"/>
              <w:adjustRightInd w:val="0"/>
              <w:spacing w:line="360" w:lineRule="auto"/>
              <w:jc w:val="both"/>
              <w:rPr>
                <w:rFonts w:ascii="Arial" w:hAnsi="Arial" w:cs="Arial"/>
                <w:sz w:val="20"/>
                <w:szCs w:val="20"/>
              </w:rPr>
            </w:pPr>
            <w:r w:rsidRPr="00444FFB">
              <w:rPr>
                <w:rFonts w:ascii="Arial" w:hAnsi="Arial" w:cs="Arial"/>
                <w:sz w:val="20"/>
                <w:szCs w:val="20"/>
              </w:rPr>
              <w:t>&gt; Champions</w:t>
            </w:r>
          </w:p>
          <w:p w:rsidR="00CF5449" w:rsidRPr="00444FFB" w:rsidRDefault="00CF5449" w:rsidP="00392451">
            <w:pPr>
              <w:autoSpaceDE w:val="0"/>
              <w:autoSpaceDN w:val="0"/>
              <w:adjustRightInd w:val="0"/>
              <w:spacing w:line="360" w:lineRule="auto"/>
              <w:jc w:val="both"/>
              <w:rPr>
                <w:rFonts w:ascii="Arial" w:hAnsi="Arial" w:cs="Arial"/>
                <w:sz w:val="20"/>
                <w:szCs w:val="20"/>
              </w:rPr>
            </w:pPr>
            <w:r w:rsidRPr="00444FFB">
              <w:rPr>
                <w:rFonts w:ascii="Arial" w:hAnsi="Arial" w:cs="Arial"/>
                <w:sz w:val="20"/>
                <w:szCs w:val="20"/>
              </w:rPr>
              <w:t>&gt; Quality</w:t>
            </w:r>
          </w:p>
          <w:p w:rsidR="00CF5449" w:rsidRPr="00444FFB" w:rsidRDefault="00CF5449" w:rsidP="00392451">
            <w:pPr>
              <w:autoSpaceDE w:val="0"/>
              <w:autoSpaceDN w:val="0"/>
              <w:adjustRightInd w:val="0"/>
              <w:spacing w:line="360" w:lineRule="auto"/>
              <w:jc w:val="both"/>
              <w:rPr>
                <w:rFonts w:ascii="Arial" w:hAnsi="Arial" w:cs="Arial"/>
                <w:sz w:val="20"/>
                <w:szCs w:val="20"/>
              </w:rPr>
            </w:pPr>
            <w:r w:rsidRPr="00444FFB">
              <w:rPr>
                <w:rFonts w:ascii="Arial" w:hAnsi="Arial" w:cs="Arial"/>
                <w:sz w:val="20"/>
                <w:szCs w:val="20"/>
              </w:rPr>
              <w:t>&gt; Innovation</w:t>
            </w:r>
          </w:p>
          <w:p w:rsidR="00CF5449" w:rsidRPr="00444FFB" w:rsidRDefault="00CF5449" w:rsidP="00392451">
            <w:pPr>
              <w:autoSpaceDE w:val="0"/>
              <w:autoSpaceDN w:val="0"/>
              <w:adjustRightInd w:val="0"/>
              <w:spacing w:line="360" w:lineRule="auto"/>
              <w:jc w:val="both"/>
              <w:rPr>
                <w:rFonts w:ascii="Arial" w:hAnsi="Arial" w:cs="Arial"/>
                <w:sz w:val="20"/>
                <w:szCs w:val="20"/>
              </w:rPr>
            </w:pPr>
            <w:r w:rsidRPr="00444FFB">
              <w:rPr>
                <w:rFonts w:ascii="Arial" w:hAnsi="Arial" w:cs="Arial"/>
                <w:sz w:val="20"/>
                <w:szCs w:val="20"/>
              </w:rPr>
              <w:t>&gt; Speed</w:t>
            </w:r>
          </w:p>
          <w:p w:rsidR="00CF5449" w:rsidRPr="00444FFB" w:rsidRDefault="00CF5449" w:rsidP="00392451">
            <w:pPr>
              <w:autoSpaceDE w:val="0"/>
              <w:autoSpaceDN w:val="0"/>
              <w:adjustRightInd w:val="0"/>
              <w:spacing w:line="360" w:lineRule="auto"/>
              <w:jc w:val="both"/>
              <w:rPr>
                <w:rFonts w:ascii="Arial" w:hAnsi="Arial" w:cs="Arial"/>
                <w:sz w:val="20"/>
                <w:szCs w:val="20"/>
              </w:rPr>
            </w:pPr>
            <w:r w:rsidRPr="00444FFB">
              <w:rPr>
                <w:rFonts w:ascii="Arial" w:hAnsi="Arial" w:cs="Arial"/>
                <w:sz w:val="20"/>
                <w:szCs w:val="20"/>
              </w:rPr>
              <w:t>&gt; Agility</w:t>
            </w:r>
          </w:p>
          <w:p w:rsidR="00CF5449" w:rsidRPr="00444FFB" w:rsidRDefault="00CF5449" w:rsidP="00392451">
            <w:pPr>
              <w:autoSpaceDE w:val="0"/>
              <w:autoSpaceDN w:val="0"/>
              <w:adjustRightInd w:val="0"/>
              <w:spacing w:line="360" w:lineRule="auto"/>
              <w:jc w:val="both"/>
              <w:rPr>
                <w:rFonts w:ascii="Arial" w:hAnsi="Arial" w:cs="Arial"/>
                <w:sz w:val="20"/>
                <w:szCs w:val="20"/>
              </w:rPr>
            </w:pPr>
            <w:r w:rsidRPr="00444FFB">
              <w:rPr>
                <w:rFonts w:ascii="Arial" w:hAnsi="Arial" w:cs="Arial"/>
                <w:sz w:val="20"/>
                <w:szCs w:val="20"/>
              </w:rPr>
              <w:t>&gt; Integrity</w:t>
            </w:r>
          </w:p>
          <w:p w:rsidR="00CF5449" w:rsidRPr="00444FFB" w:rsidRDefault="00CF5449" w:rsidP="00392451">
            <w:pPr>
              <w:spacing w:line="360" w:lineRule="auto"/>
              <w:jc w:val="both"/>
              <w:rPr>
                <w:rFonts w:ascii="Arial" w:hAnsi="Arial" w:cs="Arial"/>
                <w:sz w:val="20"/>
                <w:szCs w:val="20"/>
              </w:rPr>
            </w:pPr>
            <w:r w:rsidRPr="00444FFB">
              <w:rPr>
                <w:rFonts w:ascii="Arial" w:hAnsi="Arial" w:cs="Arial"/>
                <w:sz w:val="20"/>
                <w:szCs w:val="20"/>
              </w:rPr>
              <w:t>&gt; Humility</w:t>
            </w:r>
          </w:p>
          <w:p w:rsidR="00CF5449" w:rsidRPr="00D43718" w:rsidRDefault="00CF5449" w:rsidP="00392451">
            <w:pPr>
              <w:spacing w:line="360" w:lineRule="auto"/>
              <w:jc w:val="both"/>
              <w:rPr>
                <w:rFonts w:ascii="Arial" w:hAnsi="Arial" w:cs="Arial"/>
                <w:b/>
                <w:sz w:val="16"/>
                <w:szCs w:val="16"/>
              </w:rPr>
            </w:pPr>
            <w:r w:rsidRPr="00D43718">
              <w:rPr>
                <w:rFonts w:ascii="Arial" w:hAnsi="Arial" w:cs="Arial"/>
                <w:b/>
                <w:sz w:val="16"/>
                <w:szCs w:val="16"/>
              </w:rPr>
              <w:t>(Source: Integrate</w:t>
            </w:r>
            <w:r>
              <w:rPr>
                <w:rFonts w:ascii="Arial" w:hAnsi="Arial" w:cs="Arial"/>
                <w:b/>
                <w:sz w:val="16"/>
                <w:szCs w:val="16"/>
              </w:rPr>
              <w:t>d Report 2015</w:t>
            </w:r>
            <w:r w:rsidRPr="00D43718">
              <w:rPr>
                <w:rFonts w:ascii="Arial" w:hAnsi="Arial" w:cs="Arial"/>
                <w:b/>
                <w:sz w:val="16"/>
                <w:szCs w:val="16"/>
              </w:rPr>
              <w:t>)</w:t>
            </w:r>
          </w:p>
        </w:tc>
      </w:tr>
    </w:tbl>
    <w:p w:rsidR="00CF5449" w:rsidRDefault="00CF5449" w:rsidP="00CF5449">
      <w:pPr>
        <w:tabs>
          <w:tab w:val="left" w:pos="3735"/>
        </w:tabs>
        <w:spacing w:line="360" w:lineRule="auto"/>
        <w:rPr>
          <w:rFonts w:ascii="Arial" w:hAnsi="Arial" w:cs="Arial"/>
          <w:b/>
          <w:sz w:val="20"/>
          <w:szCs w:val="20"/>
        </w:rPr>
      </w:pPr>
    </w:p>
    <w:p w:rsidR="00CF5449" w:rsidRDefault="00CF5449" w:rsidP="00CF5449">
      <w:pPr>
        <w:tabs>
          <w:tab w:val="left" w:pos="3735"/>
        </w:tabs>
        <w:spacing w:line="360" w:lineRule="auto"/>
        <w:jc w:val="center"/>
        <w:rPr>
          <w:rFonts w:ascii="Arial" w:hAnsi="Arial" w:cs="Arial"/>
          <w:b/>
          <w:sz w:val="20"/>
          <w:szCs w:val="20"/>
        </w:rPr>
      </w:pPr>
      <w:r>
        <w:rPr>
          <w:noProof/>
          <w:lang w:eastAsia="en-ZA"/>
        </w:rPr>
        <w:drawing>
          <wp:inline distT="0" distB="0" distL="0" distR="0" wp14:anchorId="1589F741" wp14:editId="68DF2964">
            <wp:extent cx="3333750" cy="2036183"/>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342174" cy="2041328"/>
                    </a:xfrm>
                    <a:prstGeom prst="rect">
                      <a:avLst/>
                    </a:prstGeom>
                  </pic:spPr>
                </pic:pic>
              </a:graphicData>
            </a:graphic>
          </wp:inline>
        </w:drawing>
      </w:r>
    </w:p>
    <w:p w:rsidR="00CF5449" w:rsidRPr="00CF5449" w:rsidRDefault="00CF5449" w:rsidP="00CF5449">
      <w:pPr>
        <w:tabs>
          <w:tab w:val="left" w:pos="3735"/>
        </w:tabs>
        <w:spacing w:line="360" w:lineRule="auto"/>
        <w:rPr>
          <w:rFonts w:ascii="Arial" w:hAnsi="Arial" w:cs="Arial"/>
          <w:b/>
          <w:sz w:val="20"/>
          <w:szCs w:val="20"/>
        </w:rPr>
      </w:pPr>
      <w:r w:rsidRPr="00CF5449">
        <w:rPr>
          <w:rFonts w:ascii="Arial" w:hAnsi="Arial" w:cs="Arial"/>
          <w:b/>
          <w:sz w:val="24"/>
          <w:szCs w:val="24"/>
        </w:rPr>
        <w:lastRenderedPageBreak/>
        <w:t>Required:</w:t>
      </w:r>
    </w:p>
    <w:p w:rsidR="00CF5449" w:rsidRPr="00CF5449" w:rsidRDefault="00CF5449" w:rsidP="00CF5449">
      <w:pPr>
        <w:spacing w:after="0" w:line="360" w:lineRule="auto"/>
        <w:rPr>
          <w:rFonts w:ascii="Arial" w:hAnsi="Arial" w:cs="Arial"/>
          <w:sz w:val="24"/>
          <w:szCs w:val="24"/>
        </w:rPr>
      </w:pPr>
      <w:r w:rsidRPr="00CF5449">
        <w:rPr>
          <w:rFonts w:ascii="Arial" w:hAnsi="Arial" w:cs="Arial"/>
          <w:sz w:val="24"/>
          <w:szCs w:val="24"/>
        </w:rPr>
        <w:t xml:space="preserve">Famous Brands continues to work towards it goals, by ensuring that its action plans are aligned to meet the business: Vision, Strategic Intent and Core Beliefs. </w:t>
      </w:r>
    </w:p>
    <w:p w:rsidR="00CF5449" w:rsidRPr="00CF5449" w:rsidRDefault="00CF5449" w:rsidP="00CF5449">
      <w:pPr>
        <w:spacing w:after="0" w:line="360" w:lineRule="auto"/>
        <w:rPr>
          <w:rFonts w:ascii="Arial" w:hAnsi="Arial" w:cs="Arial"/>
          <w:sz w:val="24"/>
          <w:szCs w:val="24"/>
        </w:rPr>
      </w:pPr>
    </w:p>
    <w:p w:rsidR="00CF5449" w:rsidRPr="00CF5449" w:rsidRDefault="00CF5449" w:rsidP="00CF5449">
      <w:pPr>
        <w:spacing w:after="0" w:line="360" w:lineRule="auto"/>
        <w:rPr>
          <w:rFonts w:ascii="Arial" w:hAnsi="Arial" w:cs="Arial"/>
          <w:sz w:val="24"/>
          <w:szCs w:val="24"/>
        </w:rPr>
      </w:pPr>
      <w:r w:rsidRPr="00CF5449">
        <w:rPr>
          <w:rFonts w:ascii="Arial" w:hAnsi="Arial" w:cs="Arial"/>
          <w:sz w:val="24"/>
          <w:szCs w:val="24"/>
        </w:rPr>
        <w:t xml:space="preserve">It is important that the business does not under-estimate the challenges from the different business environments. </w:t>
      </w:r>
    </w:p>
    <w:p w:rsidR="00CF5449" w:rsidRPr="00CF5449" w:rsidRDefault="00CF5449" w:rsidP="00CF5449">
      <w:pPr>
        <w:spacing w:after="0" w:line="360" w:lineRule="auto"/>
        <w:rPr>
          <w:rFonts w:ascii="Arial" w:hAnsi="Arial" w:cs="Arial"/>
          <w:sz w:val="24"/>
          <w:szCs w:val="24"/>
        </w:rPr>
      </w:pPr>
    </w:p>
    <w:p w:rsidR="00CF5449" w:rsidRPr="00CF5449" w:rsidRDefault="00CF5449" w:rsidP="00CF5449">
      <w:pPr>
        <w:spacing w:after="0" w:line="360" w:lineRule="auto"/>
        <w:rPr>
          <w:rFonts w:ascii="Arial" w:hAnsi="Arial" w:cs="Arial"/>
          <w:sz w:val="24"/>
          <w:szCs w:val="24"/>
        </w:rPr>
      </w:pPr>
      <w:r w:rsidRPr="00CF5449">
        <w:rPr>
          <w:rFonts w:ascii="Arial" w:hAnsi="Arial" w:cs="Arial"/>
          <w:sz w:val="24"/>
          <w:szCs w:val="24"/>
        </w:rPr>
        <w:t xml:space="preserve">Write a business report in which you help Famous Brands understand the challenges from the external environment of the business. With the use of the SWOT analysis, assess how Famous Brands could over-come challenges from the external business environment. </w:t>
      </w:r>
    </w:p>
    <w:p w:rsidR="00CF5449" w:rsidRPr="00CF5449" w:rsidRDefault="00CF5449" w:rsidP="00CF5449">
      <w:pPr>
        <w:spacing w:after="0" w:line="360" w:lineRule="auto"/>
        <w:rPr>
          <w:rFonts w:ascii="Arial" w:hAnsi="Arial" w:cs="Arial"/>
          <w:sz w:val="24"/>
          <w:szCs w:val="24"/>
        </w:rPr>
      </w:pPr>
    </w:p>
    <w:p w:rsidR="00CF5449" w:rsidRPr="00CF5449" w:rsidRDefault="00CF5449" w:rsidP="00CF5449">
      <w:pPr>
        <w:spacing w:after="0" w:line="360" w:lineRule="auto"/>
        <w:rPr>
          <w:rFonts w:ascii="Arial" w:hAnsi="Arial" w:cs="Arial"/>
          <w:sz w:val="24"/>
          <w:szCs w:val="24"/>
        </w:rPr>
      </w:pPr>
      <w:r w:rsidRPr="00CF5449">
        <w:rPr>
          <w:rFonts w:ascii="Arial" w:hAnsi="Arial" w:cs="Arial"/>
          <w:sz w:val="24"/>
          <w:szCs w:val="24"/>
        </w:rPr>
        <w:t xml:space="preserve">It is also important to ensure that Famous Brands remains the choice Fast Food Franchisor by ensuring that what they deliver to all its stakeholders is differentiated and innovative. Asses how an intrapreneurial spirit could be used to deliver differentiated and innovation products/ideas/solutions etc, to the various stakeholder groups. </w:t>
      </w:r>
    </w:p>
    <w:p w:rsidR="00CF5449" w:rsidRDefault="00CF5449" w:rsidP="00CF5449">
      <w:pPr>
        <w:spacing w:line="360" w:lineRule="auto"/>
        <w:jc w:val="right"/>
        <w:rPr>
          <w:rFonts w:ascii="Arial" w:hAnsi="Arial" w:cs="Arial"/>
          <w:b/>
          <w:sz w:val="24"/>
          <w:szCs w:val="24"/>
        </w:rPr>
      </w:pPr>
      <w:r w:rsidRPr="00CF5449">
        <w:rPr>
          <w:rFonts w:ascii="Arial" w:hAnsi="Arial" w:cs="Arial"/>
          <w:b/>
          <w:sz w:val="24"/>
          <w:szCs w:val="24"/>
        </w:rPr>
        <w:t xml:space="preserve"> [50 Marks]</w:t>
      </w:r>
    </w:p>
    <w:p w:rsidR="00CF5449" w:rsidRPr="00CF5449" w:rsidRDefault="00CF5449" w:rsidP="00CF5449">
      <w:pPr>
        <w:spacing w:line="360" w:lineRule="auto"/>
        <w:jc w:val="center"/>
        <w:rPr>
          <w:rFonts w:ascii="Arial" w:hAnsi="Arial" w:cs="Arial"/>
          <w:b/>
          <w:sz w:val="24"/>
          <w:szCs w:val="24"/>
        </w:rPr>
      </w:pPr>
      <w:r>
        <w:rPr>
          <w:noProof/>
          <w:color w:val="0000FF"/>
          <w:lang w:eastAsia="en-ZA"/>
        </w:rPr>
        <w:drawing>
          <wp:inline distT="0" distB="0" distL="0" distR="0" wp14:anchorId="46DD41DE" wp14:editId="3134C8C0">
            <wp:extent cx="5852160" cy="1828800"/>
            <wp:effectExtent l="0" t="0" r="0" b="0"/>
            <wp:docPr id="6" name="Picture 6" descr="http://www.lrssa.com/images/case-study-img/famous-brands-header.jp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lrssa.com/images/case-study-img/famous-brands-header.jpg">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54035" cy="1829386"/>
                    </a:xfrm>
                    <a:prstGeom prst="rect">
                      <a:avLst/>
                    </a:prstGeom>
                    <a:noFill/>
                    <a:ln>
                      <a:noFill/>
                    </a:ln>
                  </pic:spPr>
                </pic:pic>
              </a:graphicData>
            </a:graphic>
          </wp:inline>
        </w:drawing>
      </w:r>
    </w:p>
    <w:p w:rsidR="00CF5449" w:rsidRDefault="00CF5449" w:rsidP="00CF5449">
      <w:pPr>
        <w:rPr>
          <w:rFonts w:ascii="Arial" w:hAnsi="Arial" w:cs="Arial"/>
        </w:rPr>
      </w:pPr>
    </w:p>
    <w:p w:rsidR="00CF5449" w:rsidRPr="009943B8" w:rsidRDefault="00CF5449" w:rsidP="009943B8">
      <w:pPr>
        <w:spacing w:after="0" w:line="360" w:lineRule="auto"/>
        <w:rPr>
          <w:rFonts w:ascii="Arial" w:hAnsi="Arial" w:cs="Arial"/>
        </w:rPr>
      </w:pPr>
    </w:p>
    <w:sectPr w:rsidR="00CF5449" w:rsidRPr="009943B8" w:rsidSect="00872BDC">
      <w:headerReference w:type="even" r:id="rId13"/>
      <w:headerReference w:type="default" r:id="rId14"/>
      <w:footerReference w:type="even" r:id="rId15"/>
      <w:footerReference w:type="default" r:id="rId16"/>
      <w:headerReference w:type="first" r:id="rId17"/>
      <w:footerReference w:type="first" r:id="rId18"/>
      <w:pgSz w:w="11906" w:h="16838"/>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22D14" w:rsidRDefault="00722D14" w:rsidP="00D52DA4">
      <w:pPr>
        <w:spacing w:after="0" w:line="240" w:lineRule="auto"/>
      </w:pPr>
      <w:r>
        <w:separator/>
      </w:r>
    </w:p>
  </w:endnote>
  <w:endnote w:type="continuationSeparator" w:id="0">
    <w:p w:rsidR="00722D14" w:rsidRDefault="00722D14" w:rsidP="00D52D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VectoraLTStd-Light">
    <w:altName w:val="Calibri"/>
    <w:panose1 w:val="00000000000000000000"/>
    <w:charset w:val="00"/>
    <w:family w:val="auto"/>
    <w:notTrueType/>
    <w:pitch w:val="default"/>
    <w:sig w:usb0="00000003" w:usb1="00000000" w:usb2="00000000" w:usb3="00000000" w:csb0="0000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053D" w:rsidRDefault="0083053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2451" w:rsidRPr="0083053D" w:rsidRDefault="00392451" w:rsidP="0083053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053D" w:rsidRDefault="0083053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22D14" w:rsidRDefault="00722D14" w:rsidP="00D52DA4">
      <w:pPr>
        <w:spacing w:after="0" w:line="240" w:lineRule="auto"/>
      </w:pPr>
      <w:r>
        <w:separator/>
      </w:r>
    </w:p>
  </w:footnote>
  <w:footnote w:type="continuationSeparator" w:id="0">
    <w:p w:rsidR="00722D14" w:rsidRDefault="00722D14" w:rsidP="00D52DA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053D" w:rsidRDefault="0083053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053D" w:rsidRDefault="0083053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053D" w:rsidRDefault="0083053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9480863"/>
    <w:multiLevelType w:val="hybridMultilevel"/>
    <w:tmpl w:val="45ECED4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7AFF5658"/>
    <w:multiLevelType w:val="hybridMultilevel"/>
    <w:tmpl w:val="47109D9C"/>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 w15:restartNumberingAfterBreak="0">
    <w:nsid w:val="7E5601B7"/>
    <w:multiLevelType w:val="hybridMultilevel"/>
    <w:tmpl w:val="FAAA17E6"/>
    <w:lvl w:ilvl="0" w:tplc="799020AE">
      <w:start w:val="3"/>
      <w:numFmt w:val="bullet"/>
      <w:lvlText w:val="-"/>
      <w:lvlJc w:val="left"/>
      <w:pPr>
        <w:tabs>
          <w:tab w:val="num" w:pos="660"/>
        </w:tabs>
        <w:ind w:left="660" w:hanging="360"/>
      </w:pPr>
      <w:rPr>
        <w:rFonts w:ascii="Times New Roman" w:eastAsia="Times New Roman" w:hAnsi="Times New Roman" w:cs="Times New Roman" w:hint="default"/>
      </w:rPr>
    </w:lvl>
    <w:lvl w:ilvl="1" w:tplc="04090003" w:tentative="1">
      <w:start w:val="1"/>
      <w:numFmt w:val="bullet"/>
      <w:lvlText w:val="o"/>
      <w:lvlJc w:val="left"/>
      <w:pPr>
        <w:tabs>
          <w:tab w:val="num" w:pos="1380"/>
        </w:tabs>
        <w:ind w:left="1380" w:hanging="360"/>
      </w:pPr>
      <w:rPr>
        <w:rFonts w:ascii="Courier New" w:hAnsi="Courier New" w:hint="default"/>
      </w:rPr>
    </w:lvl>
    <w:lvl w:ilvl="2" w:tplc="04090005" w:tentative="1">
      <w:start w:val="1"/>
      <w:numFmt w:val="bullet"/>
      <w:lvlText w:val=""/>
      <w:lvlJc w:val="left"/>
      <w:pPr>
        <w:tabs>
          <w:tab w:val="num" w:pos="2100"/>
        </w:tabs>
        <w:ind w:left="2100" w:hanging="360"/>
      </w:pPr>
      <w:rPr>
        <w:rFonts w:ascii="Wingdings" w:hAnsi="Wingdings" w:hint="default"/>
      </w:rPr>
    </w:lvl>
    <w:lvl w:ilvl="3" w:tplc="04090001" w:tentative="1">
      <w:start w:val="1"/>
      <w:numFmt w:val="bullet"/>
      <w:lvlText w:val=""/>
      <w:lvlJc w:val="left"/>
      <w:pPr>
        <w:tabs>
          <w:tab w:val="num" w:pos="2820"/>
        </w:tabs>
        <w:ind w:left="2820" w:hanging="360"/>
      </w:pPr>
      <w:rPr>
        <w:rFonts w:ascii="Symbol" w:hAnsi="Symbol" w:hint="default"/>
      </w:rPr>
    </w:lvl>
    <w:lvl w:ilvl="4" w:tplc="04090003" w:tentative="1">
      <w:start w:val="1"/>
      <w:numFmt w:val="bullet"/>
      <w:lvlText w:val="o"/>
      <w:lvlJc w:val="left"/>
      <w:pPr>
        <w:tabs>
          <w:tab w:val="num" w:pos="3540"/>
        </w:tabs>
        <w:ind w:left="3540" w:hanging="360"/>
      </w:pPr>
      <w:rPr>
        <w:rFonts w:ascii="Courier New" w:hAnsi="Courier New" w:hint="default"/>
      </w:rPr>
    </w:lvl>
    <w:lvl w:ilvl="5" w:tplc="04090005" w:tentative="1">
      <w:start w:val="1"/>
      <w:numFmt w:val="bullet"/>
      <w:lvlText w:val=""/>
      <w:lvlJc w:val="left"/>
      <w:pPr>
        <w:tabs>
          <w:tab w:val="num" w:pos="4260"/>
        </w:tabs>
        <w:ind w:left="4260" w:hanging="360"/>
      </w:pPr>
      <w:rPr>
        <w:rFonts w:ascii="Wingdings" w:hAnsi="Wingdings" w:hint="default"/>
      </w:rPr>
    </w:lvl>
    <w:lvl w:ilvl="6" w:tplc="04090001" w:tentative="1">
      <w:start w:val="1"/>
      <w:numFmt w:val="bullet"/>
      <w:lvlText w:val=""/>
      <w:lvlJc w:val="left"/>
      <w:pPr>
        <w:tabs>
          <w:tab w:val="num" w:pos="4980"/>
        </w:tabs>
        <w:ind w:left="4980" w:hanging="360"/>
      </w:pPr>
      <w:rPr>
        <w:rFonts w:ascii="Symbol" w:hAnsi="Symbol" w:hint="default"/>
      </w:rPr>
    </w:lvl>
    <w:lvl w:ilvl="7" w:tplc="04090003" w:tentative="1">
      <w:start w:val="1"/>
      <w:numFmt w:val="bullet"/>
      <w:lvlText w:val="o"/>
      <w:lvlJc w:val="left"/>
      <w:pPr>
        <w:tabs>
          <w:tab w:val="num" w:pos="5700"/>
        </w:tabs>
        <w:ind w:left="5700" w:hanging="360"/>
      </w:pPr>
      <w:rPr>
        <w:rFonts w:ascii="Courier New" w:hAnsi="Courier New" w:hint="default"/>
      </w:rPr>
    </w:lvl>
    <w:lvl w:ilvl="8" w:tplc="04090005" w:tentative="1">
      <w:start w:val="1"/>
      <w:numFmt w:val="bullet"/>
      <w:lvlText w:val=""/>
      <w:lvlJc w:val="left"/>
      <w:pPr>
        <w:tabs>
          <w:tab w:val="num" w:pos="6420"/>
        </w:tabs>
        <w:ind w:left="642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47979"/>
    <w:rsid w:val="000114EE"/>
    <w:rsid w:val="00057898"/>
    <w:rsid w:val="000E61D9"/>
    <w:rsid w:val="00141EE3"/>
    <w:rsid w:val="001F2C73"/>
    <w:rsid w:val="0029768D"/>
    <w:rsid w:val="002B7449"/>
    <w:rsid w:val="002D388E"/>
    <w:rsid w:val="00343623"/>
    <w:rsid w:val="00392451"/>
    <w:rsid w:val="00577BA1"/>
    <w:rsid w:val="00637F83"/>
    <w:rsid w:val="0064553B"/>
    <w:rsid w:val="00722D14"/>
    <w:rsid w:val="00790B3E"/>
    <w:rsid w:val="0083053D"/>
    <w:rsid w:val="00872BDC"/>
    <w:rsid w:val="00883739"/>
    <w:rsid w:val="008D5024"/>
    <w:rsid w:val="009943B8"/>
    <w:rsid w:val="00A63898"/>
    <w:rsid w:val="00A87DE4"/>
    <w:rsid w:val="00A964C0"/>
    <w:rsid w:val="00B92051"/>
    <w:rsid w:val="00C0184E"/>
    <w:rsid w:val="00CF5449"/>
    <w:rsid w:val="00D52DA4"/>
    <w:rsid w:val="00E47979"/>
    <w:rsid w:val="00FD4AC1"/>
  </w:rsids>
  <m:mathPr>
    <m:mathFont m:val="Cambria Math"/>
    <m:brkBin m:val="before"/>
    <m:brkBinSub m:val="--"/>
    <m:smallFrac m:val="0"/>
    <m:dispDef/>
    <m:lMargin m:val="0"/>
    <m:rMargin m:val="0"/>
    <m:defJc m:val="centerGroup"/>
    <m:wrapIndent m:val="1440"/>
    <m:intLim m:val="subSup"/>
    <m:naryLim m:val="undOvr"/>
  </m:mathPr>
  <w:themeFontLang w:val="en-ZA"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5:docId w15:val="{C4EEE254-9290-4F64-BC7B-622383667E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ZA"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943B8"/>
    <w:pPr>
      <w:ind w:left="720"/>
      <w:contextualSpacing/>
    </w:pPr>
  </w:style>
  <w:style w:type="paragraph" w:styleId="Header">
    <w:name w:val="header"/>
    <w:basedOn w:val="Normal"/>
    <w:link w:val="HeaderChar"/>
    <w:uiPriority w:val="99"/>
    <w:unhideWhenUsed/>
    <w:rsid w:val="00D52DA4"/>
    <w:pPr>
      <w:tabs>
        <w:tab w:val="center" w:pos="4320"/>
        <w:tab w:val="right" w:pos="8640"/>
      </w:tabs>
      <w:spacing w:after="0" w:line="240" w:lineRule="auto"/>
    </w:pPr>
  </w:style>
  <w:style w:type="character" w:customStyle="1" w:styleId="HeaderChar">
    <w:name w:val="Header Char"/>
    <w:basedOn w:val="DefaultParagraphFont"/>
    <w:link w:val="Header"/>
    <w:uiPriority w:val="99"/>
    <w:rsid w:val="00D52DA4"/>
  </w:style>
  <w:style w:type="paragraph" w:styleId="Footer">
    <w:name w:val="footer"/>
    <w:basedOn w:val="Normal"/>
    <w:link w:val="FooterChar"/>
    <w:uiPriority w:val="99"/>
    <w:unhideWhenUsed/>
    <w:rsid w:val="00D52DA4"/>
    <w:pPr>
      <w:tabs>
        <w:tab w:val="center" w:pos="4320"/>
        <w:tab w:val="right" w:pos="8640"/>
      </w:tabs>
      <w:spacing w:after="0" w:line="240" w:lineRule="auto"/>
    </w:pPr>
  </w:style>
  <w:style w:type="character" w:customStyle="1" w:styleId="FooterChar">
    <w:name w:val="Footer Char"/>
    <w:basedOn w:val="DefaultParagraphFont"/>
    <w:link w:val="Footer"/>
    <w:uiPriority w:val="99"/>
    <w:rsid w:val="00D52DA4"/>
  </w:style>
  <w:style w:type="character" w:styleId="PageNumber">
    <w:name w:val="page number"/>
    <w:basedOn w:val="DefaultParagraphFont"/>
    <w:uiPriority w:val="99"/>
    <w:semiHidden/>
    <w:unhideWhenUsed/>
    <w:rsid w:val="00D52DA4"/>
  </w:style>
  <w:style w:type="paragraph" w:styleId="BalloonText">
    <w:name w:val="Balloon Text"/>
    <w:basedOn w:val="Normal"/>
    <w:link w:val="BalloonTextChar"/>
    <w:uiPriority w:val="99"/>
    <w:semiHidden/>
    <w:unhideWhenUsed/>
    <w:rsid w:val="0029768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9768D"/>
    <w:rPr>
      <w:rFonts w:ascii="Segoe UI" w:hAnsi="Segoe UI" w:cs="Segoe UI"/>
      <w:sz w:val="18"/>
      <w:szCs w:val="18"/>
    </w:rPr>
  </w:style>
  <w:style w:type="paragraph" w:styleId="BodyText">
    <w:name w:val="Body Text"/>
    <w:basedOn w:val="Normal"/>
    <w:link w:val="BodyTextChar"/>
    <w:rsid w:val="00CF5449"/>
    <w:pPr>
      <w:spacing w:after="0" w:line="240" w:lineRule="auto"/>
    </w:pPr>
    <w:rPr>
      <w:rFonts w:ascii="Times New Roman" w:eastAsia="Times New Roman" w:hAnsi="Times New Roman" w:cs="Times New Roman"/>
      <w:b/>
      <w:bCs/>
      <w:sz w:val="24"/>
      <w:szCs w:val="24"/>
      <w:lang w:val="en-GB"/>
    </w:rPr>
  </w:style>
  <w:style w:type="character" w:customStyle="1" w:styleId="BodyTextChar">
    <w:name w:val="Body Text Char"/>
    <w:basedOn w:val="DefaultParagraphFont"/>
    <w:link w:val="BodyText"/>
    <w:rsid w:val="00CF5449"/>
    <w:rPr>
      <w:rFonts w:ascii="Times New Roman" w:eastAsia="Times New Roman" w:hAnsi="Times New Roman" w:cs="Times New Roman"/>
      <w:b/>
      <w:bCs/>
      <w:sz w:val="24"/>
      <w:szCs w:val="24"/>
      <w:lang w:val="en-GB"/>
    </w:rPr>
  </w:style>
  <w:style w:type="table" w:styleId="TableGrid">
    <w:name w:val="Table Grid"/>
    <w:basedOn w:val="TableNormal"/>
    <w:uiPriority w:val="39"/>
    <w:rsid w:val="00CF54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oogle.co.za/url?sa=i&amp;rct=j&amp;q=&amp;esrc=s&amp;frm=1&amp;source=images&amp;cd=&amp;cad=rja&amp;uact=8&amp;docid=OrqpxnugokBLnM&amp;tbnid=BV2YeEgrct6m0M:&amp;ved=0CAUQjRw&amp;url=http://www.famousbrands.co.za/&amp;ei=Sm27U7LwAubF0QXZxICYBg&amp;bvm=bv.70138588,d.ZGU&amp;psig=AFQjCNE9oWpsOoEiHEkGUPY4SvIt0RzCCg&amp;ust=1404878523417363" TargetMode="Externa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4.jpeg"/><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google.co.za/url?sa=i&amp;rct=j&amp;q=&amp;esrc=s&amp;frm=1&amp;source=images&amp;cd=&amp;cad=rja&amp;uact=8&amp;docid=GTjjB_VSXhJQfM&amp;tbnid=bBL3oXzR0y41TM:&amp;ved=0CAUQjRw&amp;url=http://www.lrssa.com/case-study-famous-brands.html&amp;ei=3RO9U-KqBeae7AbI44CIAg&amp;bvm=bv.70138588,d.ZGU&amp;psig=AFQjCNGNWeh2tOoOTeKSvfaiAorKLUPazg&amp;ust=1404986708957741"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493</Words>
  <Characters>2813</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AAA</dc:creator>
  <cp:keywords/>
  <dc:description/>
  <cp:lastModifiedBy>Estie</cp:lastModifiedBy>
  <cp:revision>2</cp:revision>
  <cp:lastPrinted>2016-05-12T07:31:00Z</cp:lastPrinted>
  <dcterms:created xsi:type="dcterms:W3CDTF">2017-06-22T05:11:00Z</dcterms:created>
  <dcterms:modified xsi:type="dcterms:W3CDTF">2017-06-22T05:11:00Z</dcterms:modified>
</cp:coreProperties>
</file>